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78CB" w14:textId="550FB27B" w:rsidR="00F45854" w:rsidRPr="00B714CD" w:rsidRDefault="002E7C6F" w:rsidP="00F45854">
      <w:pPr>
        <w:jc w:val="center"/>
        <w:rPr>
          <w:rFonts w:ascii="Arial Nova Light" w:eastAsia="Microsoft YaHei UI" w:hAnsi="Arial Nova Light" w:cs="FrankRuehl"/>
          <w:b/>
          <w:bCs/>
          <w:color w:val="DB5B89"/>
          <w:sz w:val="24"/>
          <w:szCs w:val="24"/>
        </w:rPr>
      </w:pPr>
      <w:r>
        <w:rPr>
          <w:noProof/>
        </w:rPr>
        <w:drawing>
          <wp:inline distT="0" distB="0" distL="0" distR="0" wp14:anchorId="1BF09B71" wp14:editId="00E2556F">
            <wp:extent cx="4286250" cy="2808474"/>
            <wp:effectExtent l="0" t="0" r="0" b="0"/>
            <wp:docPr id="2" name="Picture 2" descr="939 Easter Header Illustrations &amp; Clip Art - iStock | Happy easter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39 Easter Header Illustrations &amp; Clip Art - iStock | Happy easter 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261" cy="28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7B2CD" w14:textId="77777777" w:rsidR="00F45854" w:rsidRPr="007153C6" w:rsidRDefault="00F45854" w:rsidP="00F45854">
      <w:pPr>
        <w:jc w:val="center"/>
        <w:rPr>
          <w:rFonts w:ascii="Arial Nova Light" w:eastAsia="Microsoft YaHei UI" w:hAnsi="Arial Nova Light" w:cs="FrankRuehl"/>
          <w:b/>
          <w:bCs/>
          <w:color w:val="000000" w:themeColor="text1"/>
          <w:sz w:val="24"/>
          <w:szCs w:val="24"/>
        </w:rPr>
      </w:pPr>
    </w:p>
    <w:p w14:paraId="00333F03" w14:textId="77777777" w:rsidR="00F45854" w:rsidRPr="002E7C6F" w:rsidRDefault="00F45854" w:rsidP="00F45854">
      <w:pPr>
        <w:jc w:val="center"/>
        <w:rPr>
          <w:rFonts w:ascii="Californian FB" w:eastAsia="Microsoft YaHei UI" w:hAnsi="Californian FB" w:cs="FrankRuehl"/>
          <w:b/>
          <w:bCs/>
          <w:color w:val="259693"/>
          <w:sz w:val="28"/>
          <w:szCs w:val="28"/>
        </w:rPr>
      </w:pPr>
      <w:r w:rsidRPr="002E7C6F">
        <w:rPr>
          <w:rFonts w:ascii="Californian FB" w:eastAsia="Microsoft YaHei UI" w:hAnsi="Californian FB" w:cs="FrankRuehl"/>
          <w:b/>
          <w:bCs/>
          <w:color w:val="259693"/>
          <w:sz w:val="28"/>
          <w:szCs w:val="28"/>
        </w:rPr>
        <w:t>REGULAR COUNCIL AGENDA</w:t>
      </w:r>
    </w:p>
    <w:p w14:paraId="49051614" w14:textId="0877E667" w:rsidR="00F45854" w:rsidRPr="002E7C6F" w:rsidRDefault="00F45854" w:rsidP="00F45854">
      <w:pPr>
        <w:jc w:val="center"/>
        <w:rPr>
          <w:rFonts w:ascii="Californian FB" w:eastAsia="Microsoft YaHei UI" w:hAnsi="Californian FB" w:cs="FrankRuehl"/>
          <w:b/>
          <w:bCs/>
          <w:color w:val="259693"/>
          <w:sz w:val="28"/>
          <w:szCs w:val="28"/>
        </w:rPr>
      </w:pPr>
      <w:r w:rsidRPr="002E7C6F">
        <w:rPr>
          <w:rFonts w:ascii="Californian FB" w:eastAsia="Microsoft YaHei UI" w:hAnsi="Californian FB" w:cs="FrankRuehl"/>
          <w:b/>
          <w:bCs/>
          <w:color w:val="259693"/>
          <w:sz w:val="28"/>
          <w:szCs w:val="28"/>
        </w:rPr>
        <w:t>April 11th, 2023</w:t>
      </w:r>
    </w:p>
    <w:p w14:paraId="632CDBC0" w14:textId="77777777" w:rsidR="00F45854" w:rsidRPr="002E7C6F" w:rsidRDefault="00F45854" w:rsidP="00F45854">
      <w:pPr>
        <w:jc w:val="center"/>
        <w:rPr>
          <w:rFonts w:ascii="Californian FB" w:eastAsia="Microsoft YaHei UI" w:hAnsi="Californian FB" w:cs="FrankRuehl"/>
          <w:b/>
          <w:bCs/>
          <w:color w:val="259693"/>
          <w:sz w:val="28"/>
          <w:szCs w:val="28"/>
        </w:rPr>
      </w:pPr>
      <w:r w:rsidRPr="002E7C6F">
        <w:rPr>
          <w:rFonts w:ascii="Californian FB" w:eastAsia="Microsoft YaHei UI" w:hAnsi="Californian FB" w:cs="FrankRuehl"/>
          <w:b/>
          <w:bCs/>
          <w:color w:val="259693"/>
          <w:sz w:val="28"/>
          <w:szCs w:val="28"/>
        </w:rPr>
        <w:t>6:00 PM</w:t>
      </w:r>
    </w:p>
    <w:p w14:paraId="4AF73ED9" w14:textId="77777777" w:rsidR="00F45854" w:rsidRPr="00B714CD" w:rsidRDefault="00F45854" w:rsidP="00F45854">
      <w:pPr>
        <w:jc w:val="center"/>
        <w:rPr>
          <w:rFonts w:ascii="Californian FB" w:eastAsia="Microsoft YaHei UI" w:hAnsi="Californian FB" w:cs="FrankRuehl"/>
          <w:color w:val="000000" w:themeColor="text1"/>
          <w:sz w:val="28"/>
          <w:szCs w:val="28"/>
        </w:rPr>
      </w:pPr>
    </w:p>
    <w:p w14:paraId="0A32EC78" w14:textId="77777777" w:rsidR="00F45854" w:rsidRPr="00E075E7" w:rsidRDefault="00F45854" w:rsidP="00F45854">
      <w:pPr>
        <w:rPr>
          <w:rFonts w:ascii="Californian FB" w:eastAsia="Microsoft YaHei UI" w:hAnsi="Californian FB" w:cs="FrankRuehl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="FrankRuehl"/>
          <w:b/>
          <w:bCs/>
          <w:color w:val="000000" w:themeColor="text1"/>
          <w:sz w:val="24"/>
          <w:szCs w:val="24"/>
        </w:rPr>
        <w:t>Opening prayer</w:t>
      </w:r>
    </w:p>
    <w:p w14:paraId="5EA65EB4" w14:textId="77777777" w:rsidR="00F45854" w:rsidRPr="00E075E7" w:rsidRDefault="00F45854" w:rsidP="00F45854">
      <w:pPr>
        <w:rPr>
          <w:rFonts w:ascii="Californian FB" w:eastAsia="Microsoft YaHei UI" w:hAnsi="Californian FB" w:cs="FrankRuehl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="FrankRuehl"/>
          <w:b/>
          <w:bCs/>
          <w:color w:val="000000" w:themeColor="text1"/>
          <w:sz w:val="24"/>
          <w:szCs w:val="24"/>
        </w:rPr>
        <w:t xml:space="preserve">Pledge of Allegiance to the Flag </w:t>
      </w:r>
    </w:p>
    <w:p w14:paraId="2F8C188D" w14:textId="77777777" w:rsidR="00F45854" w:rsidRPr="00E075E7" w:rsidRDefault="00F45854" w:rsidP="00F45854">
      <w:pPr>
        <w:rPr>
          <w:rFonts w:ascii="Californian FB" w:eastAsia="Microsoft YaHei UI" w:hAnsi="Californian FB" w:cs="FrankRuehl"/>
          <w:b/>
          <w:bCs/>
          <w:color w:val="000000" w:themeColor="text1"/>
          <w:sz w:val="24"/>
          <w:szCs w:val="24"/>
        </w:rPr>
      </w:pPr>
    </w:p>
    <w:p w14:paraId="2C96A80C" w14:textId="77777777" w:rsidR="00F45854" w:rsidRPr="00E075E7" w:rsidRDefault="00F45854" w:rsidP="00F45854">
      <w:pPr>
        <w:rPr>
          <w:rFonts w:ascii="Californian FB" w:eastAsia="Microsoft YaHei UI" w:hAnsi="Californian FB" w:cs="FrankRuehl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="FrankRuehl"/>
          <w:b/>
          <w:bCs/>
          <w:color w:val="000000" w:themeColor="text1"/>
          <w:sz w:val="24"/>
          <w:szCs w:val="24"/>
        </w:rPr>
        <w:t>CALL TO ORDER</w:t>
      </w:r>
    </w:p>
    <w:p w14:paraId="2AB9B17F" w14:textId="77777777" w:rsidR="00F45854" w:rsidRPr="00E075E7" w:rsidRDefault="00F45854" w:rsidP="00F45854">
      <w:pPr>
        <w:rPr>
          <w:rFonts w:ascii="Californian FB" w:eastAsia="Microsoft YaHei UI" w:hAnsi="Californian FB" w:cs="FrankRuehl"/>
          <w:b/>
          <w:bCs/>
          <w:color w:val="000000" w:themeColor="text1"/>
          <w:sz w:val="24"/>
          <w:szCs w:val="24"/>
        </w:rPr>
      </w:pPr>
    </w:p>
    <w:p w14:paraId="30DB2683" w14:textId="77777777" w:rsidR="00F45854" w:rsidRPr="00E075E7" w:rsidRDefault="00F45854" w:rsidP="00F45854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ROLL CALL</w:t>
      </w:r>
    </w:p>
    <w:p w14:paraId="62612D1B" w14:textId="77777777" w:rsidR="00F45854" w:rsidRPr="00E075E7" w:rsidRDefault="00F45854" w:rsidP="00F45854">
      <w:p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</w:p>
    <w:p w14:paraId="450C4385" w14:textId="77777777" w:rsidR="00F45854" w:rsidRDefault="00F45854" w:rsidP="00F45854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APPROVAL OF AGENDA</w:t>
      </w:r>
    </w:p>
    <w:p w14:paraId="4287E43A" w14:textId="77777777" w:rsidR="0042274F" w:rsidRPr="0042274F" w:rsidRDefault="0042274F" w:rsidP="0042274F">
      <w:pPr>
        <w:pStyle w:val="ListParagraph"/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</w:p>
    <w:p w14:paraId="5D9F4787" w14:textId="18575FD9" w:rsidR="0042274F" w:rsidRPr="00E075E7" w:rsidRDefault="0042274F" w:rsidP="00F45854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  <w: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PROCLAMATION</w:t>
      </w:r>
      <w:r w:rsidR="00FD6EE4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(S)</w:t>
      </w:r>
    </w:p>
    <w:p w14:paraId="02870F93" w14:textId="77777777" w:rsidR="00F45854" w:rsidRPr="00E075E7" w:rsidRDefault="00F45854" w:rsidP="00F45854">
      <w:p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</w:p>
    <w:p w14:paraId="126D2E1B" w14:textId="7F9A79CC" w:rsidR="00F45854" w:rsidRPr="00E075E7" w:rsidRDefault="00F45854" w:rsidP="00F45854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DISPOSITION OF MINUTES FROM </w:t>
      </w:r>
      <w: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THE</w:t>
      </w: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 REGULAR COUNCIL MEETING</w:t>
      </w:r>
      <w:r w:rsidR="0097467F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’S </w:t>
      </w:r>
      <w:r w:rsidR="00D605AF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3/14/23</w:t>
      </w:r>
      <w:r w:rsidR="0097467F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 &amp; 3/28/23</w:t>
      </w:r>
    </w:p>
    <w:p w14:paraId="018E8207" w14:textId="77777777" w:rsidR="00F45854" w:rsidRPr="00E075E7" w:rsidRDefault="00F45854" w:rsidP="00F45854">
      <w:p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</w:p>
    <w:p w14:paraId="531F0435" w14:textId="5F836CC8" w:rsidR="00F45854" w:rsidRPr="00E075E7" w:rsidRDefault="00F45854" w:rsidP="00F45854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APPROVAL OF </w:t>
      </w:r>
      <w: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MARCH</w:t>
      </w: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 2023 FINANCIAL REPORTS</w:t>
      </w:r>
    </w:p>
    <w:p w14:paraId="67F151E6" w14:textId="77777777" w:rsidR="00F45854" w:rsidRPr="00E075E7" w:rsidRDefault="00F45854" w:rsidP="00F45854">
      <w:pPr>
        <w:pStyle w:val="ListParagraph"/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</w:p>
    <w:p w14:paraId="2FDFD865" w14:textId="5ABBED5D" w:rsidR="00F45854" w:rsidRPr="00E075E7" w:rsidRDefault="00F45854" w:rsidP="00F45854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APPROVAL OF </w:t>
      </w:r>
      <w: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MARCH</w:t>
      </w: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 2023 CREDIT CARD REPORT</w:t>
      </w:r>
      <w:r w:rsidR="00D80449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 and 1</w:t>
      </w:r>
      <w:r w:rsidR="00D80449" w:rsidRPr="00D80449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  <w:vertAlign w:val="superscript"/>
        </w:rPr>
        <w:t>st</w:t>
      </w:r>
      <w:r w:rsidR="00D80449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 QUARTER 2023 </w:t>
      </w:r>
      <w:r w:rsidR="0097467F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CREDIT CARD </w:t>
      </w:r>
      <w:r w:rsidR="00D80449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REPORT</w:t>
      </w:r>
    </w:p>
    <w:p w14:paraId="397D6D7D" w14:textId="77777777" w:rsidR="00F45854" w:rsidRPr="00E075E7" w:rsidRDefault="00F45854" w:rsidP="00F45854">
      <w:p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</w:p>
    <w:p w14:paraId="1BDE233D" w14:textId="77777777" w:rsidR="00F45854" w:rsidRPr="00E075E7" w:rsidRDefault="00F45854" w:rsidP="00F45854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OPPORTUNITY FOR THE PUBLIC TO ADDRESS COUNCIL</w:t>
      </w:r>
    </w:p>
    <w:p w14:paraId="33FA91EF" w14:textId="77777777" w:rsidR="00F45854" w:rsidRPr="00E075E7" w:rsidRDefault="00F45854" w:rsidP="00F45854">
      <w:p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</w:p>
    <w:p w14:paraId="2EBD4F33" w14:textId="77777777" w:rsidR="00F45854" w:rsidRPr="00E075E7" w:rsidRDefault="00F45854" w:rsidP="00F45854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ADMINISTRATIVE REPORTS: </w:t>
      </w:r>
    </w:p>
    <w:p w14:paraId="2F94150B" w14:textId="23AEE050" w:rsidR="00F45854" w:rsidRPr="00E075E7" w:rsidRDefault="00F45854" w:rsidP="00F45854">
      <w:pPr>
        <w:ind w:left="720"/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Village Administrator / Fiscal Officer</w:t>
      </w:r>
      <w:r w:rsidR="0042274F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 </w:t>
      </w: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/ Police / Solicitor/ Mayor</w:t>
      </w:r>
    </w:p>
    <w:p w14:paraId="5EF825B4" w14:textId="77777777" w:rsidR="00F45854" w:rsidRPr="00E075E7" w:rsidRDefault="00F45854" w:rsidP="00F45854">
      <w:pPr>
        <w:ind w:left="720"/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</w:p>
    <w:p w14:paraId="70CB5B01" w14:textId="77777777" w:rsidR="00F45854" w:rsidRPr="00E075E7" w:rsidRDefault="00F45854" w:rsidP="00F45854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BOARD &amp; COMMISSION REPORTS</w:t>
      </w:r>
    </w:p>
    <w:p w14:paraId="42B9A623" w14:textId="4B3604E3" w:rsidR="00F45854" w:rsidRDefault="00F45854" w:rsidP="00F45854">
      <w:pPr>
        <w:pStyle w:val="ListParagraph"/>
        <w:numPr>
          <w:ilvl w:val="0"/>
          <w:numId w:val="2"/>
        </w:num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lastRenderedPageBreak/>
        <w:t xml:space="preserve">H.R.J.F.D.: </w:t>
      </w:r>
      <w: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4/5/23 </w:t>
      </w:r>
    </w:p>
    <w:p w14:paraId="72666136" w14:textId="77777777" w:rsidR="00F45854" w:rsidRPr="008A09FC" w:rsidRDefault="00F45854" w:rsidP="00F45854">
      <w:pPr>
        <w:pStyle w:val="ListParagraph"/>
        <w:ind w:left="1440"/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</w:p>
    <w:p w14:paraId="672753F8" w14:textId="77777777" w:rsidR="00F45854" w:rsidRDefault="00F45854" w:rsidP="00F45854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ORDINANCES &amp; RESOLUTIONS FOR PASSAGE</w:t>
      </w:r>
    </w:p>
    <w:p w14:paraId="2E9D0539" w14:textId="77777777" w:rsidR="00894332" w:rsidRDefault="00894332" w:rsidP="00894332">
      <w:pPr>
        <w:pStyle w:val="ListParagraph"/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</w:p>
    <w:p w14:paraId="5DE4829C" w14:textId="363756F1" w:rsidR="00894332" w:rsidRDefault="00894332" w:rsidP="00894332">
      <w:pPr>
        <w:pStyle w:val="ListParagraph"/>
        <w:rPr>
          <w:rFonts w:ascii="Californian FB" w:eastAsia="Microsoft YaHei UI" w:hAnsi="Californian FB" w:cstheme="minorHAnsi"/>
          <w:color w:val="000000" w:themeColor="text1"/>
          <w:sz w:val="24"/>
          <w:szCs w:val="24"/>
        </w:rPr>
      </w:pPr>
      <w: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RES 2023-09 </w:t>
      </w:r>
      <w:r>
        <w:rPr>
          <w:rFonts w:ascii="Californian FB" w:eastAsia="Microsoft YaHei UI" w:hAnsi="Californian FB" w:cstheme="minorHAnsi"/>
          <w:color w:val="000000" w:themeColor="text1"/>
          <w:sz w:val="24"/>
          <w:szCs w:val="24"/>
        </w:rPr>
        <w:t>A RESOLUTION AUTHORIZING THE VILLAGE ADMINISTRATOR AND THE FISCAL OFFICER TO ENTER INTO AN AGREEMENT WITH THE OHIO DEPARTMENT OF TRANSPORTATION FOR PARTICIPATION IN THEIR WINTER CONTRACT (018-24) FOR ROAD SALT, AND DECLARING AN EMERGENCY</w:t>
      </w:r>
    </w:p>
    <w:p w14:paraId="5360F2F4" w14:textId="77777777" w:rsidR="00894332" w:rsidRDefault="00894332" w:rsidP="00894332">
      <w:pPr>
        <w:pStyle w:val="ListParagraph"/>
        <w:rPr>
          <w:rFonts w:ascii="Californian FB" w:eastAsia="Microsoft YaHei UI" w:hAnsi="Californian FB" w:cstheme="minorHAnsi"/>
          <w:color w:val="000000" w:themeColor="text1"/>
          <w:sz w:val="24"/>
          <w:szCs w:val="24"/>
        </w:rPr>
      </w:pPr>
    </w:p>
    <w:p w14:paraId="68BC4E2F" w14:textId="7370A503" w:rsidR="00894332" w:rsidRDefault="00894332" w:rsidP="00894332">
      <w:pPr>
        <w:pStyle w:val="ListParagraph"/>
        <w:rPr>
          <w:rFonts w:ascii="Californian FB" w:eastAsia="Microsoft YaHei UI" w:hAnsi="Californian FB" w:cstheme="minorHAnsi"/>
          <w:color w:val="000000" w:themeColor="text1"/>
          <w:sz w:val="24"/>
          <w:szCs w:val="24"/>
        </w:rPr>
      </w:pPr>
      <w: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RES 2023-10 </w:t>
      </w:r>
      <w:r>
        <w:rPr>
          <w:rFonts w:ascii="Californian FB" w:eastAsia="Microsoft YaHei UI" w:hAnsi="Californian FB" w:cstheme="minorHAnsi"/>
          <w:color w:val="000000" w:themeColor="text1"/>
          <w:sz w:val="24"/>
          <w:szCs w:val="24"/>
        </w:rPr>
        <w:t>A RESOLUTION AUTHORIZING THE FISCAL OFFICER TO ADVANCE MONIES FROM THE GENERAL FUND TO THE ARPA/OHIO EPA GRANT FUND TO COVER EXPENSES UNTIL THE ARPA/OHIO EPA FUNDS ARE RECEIVED FOR A GENERATOR, AND DECARING AN EMERGENCY</w:t>
      </w:r>
    </w:p>
    <w:p w14:paraId="51F4152C" w14:textId="77777777" w:rsidR="00894332" w:rsidRDefault="00894332" w:rsidP="00894332">
      <w:pPr>
        <w:pStyle w:val="ListParagraph"/>
        <w:rPr>
          <w:rFonts w:ascii="Californian FB" w:eastAsia="Microsoft YaHei UI" w:hAnsi="Californian FB" w:cstheme="minorHAnsi"/>
          <w:color w:val="000000" w:themeColor="text1"/>
          <w:sz w:val="24"/>
          <w:szCs w:val="24"/>
        </w:rPr>
      </w:pPr>
    </w:p>
    <w:p w14:paraId="0A4AA449" w14:textId="182E0A36" w:rsidR="00894332" w:rsidRPr="00894332" w:rsidRDefault="00894332" w:rsidP="00894332">
      <w:pPr>
        <w:pStyle w:val="ListParagraph"/>
        <w:rPr>
          <w:rFonts w:ascii="Californian FB" w:eastAsia="Microsoft YaHei UI" w:hAnsi="Californian FB" w:cstheme="minorHAnsi"/>
          <w:color w:val="000000" w:themeColor="text1"/>
          <w:sz w:val="24"/>
          <w:szCs w:val="24"/>
        </w:rPr>
      </w:pPr>
      <w: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RES 2023-11</w:t>
      </w:r>
      <w:r>
        <w:rPr>
          <w:rFonts w:ascii="Californian FB" w:eastAsia="Microsoft YaHei UI" w:hAnsi="Californian FB" w:cstheme="minorHAnsi"/>
          <w:color w:val="000000" w:themeColor="text1"/>
          <w:sz w:val="24"/>
          <w:szCs w:val="24"/>
        </w:rPr>
        <w:t xml:space="preserve"> A RESOLUTION AUTHORIZING THE FISCAL OFFICER TO ADVANCE MONIES FROM THE GENERAL FUND TO THE WATERLINE IMPROVEMENT PROJECT FUND, AND DECLARING AN EMERGENCY</w:t>
      </w:r>
    </w:p>
    <w:p w14:paraId="141FB8DA" w14:textId="77777777" w:rsidR="00F45854" w:rsidRPr="00E075E7" w:rsidRDefault="00F45854" w:rsidP="00F45854">
      <w:p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</w:p>
    <w:p w14:paraId="20034223" w14:textId="77777777" w:rsidR="00F45854" w:rsidRPr="00E075E7" w:rsidRDefault="00F45854" w:rsidP="00F45854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APPROVAL OF BILL SUMMARY </w:t>
      </w:r>
    </w:p>
    <w:p w14:paraId="380D025F" w14:textId="1DE16108" w:rsidR="00F45854" w:rsidRPr="00AE38D3" w:rsidRDefault="00F45854" w:rsidP="00F45854">
      <w:pPr>
        <w:pStyle w:val="ListParagraph"/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Memo expenses, check # </w:t>
      </w:r>
      <w: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044907 </w:t>
      </w: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to check #</w:t>
      </w:r>
      <w: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 xml:space="preserve"> </w:t>
      </w:r>
      <w:r w:rsidR="006F3A7D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044979</w:t>
      </w: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, for a total of $</w:t>
      </w:r>
      <w:r w:rsidR="006F3A7D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533,050.21</w:t>
      </w:r>
    </w:p>
    <w:p w14:paraId="6620BF31" w14:textId="77777777" w:rsidR="00F45854" w:rsidRPr="00E075E7" w:rsidRDefault="00F45854" w:rsidP="00F45854">
      <w:p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</w:p>
    <w:p w14:paraId="11539BFC" w14:textId="77777777" w:rsidR="00F45854" w:rsidRDefault="00F45854" w:rsidP="00F45854">
      <w:pPr>
        <w:pStyle w:val="ListParagraph"/>
        <w:numPr>
          <w:ilvl w:val="0"/>
          <w:numId w:val="1"/>
        </w:numPr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eastAsia="Microsoft YaHei UI" w:hAnsi="Californian FB" w:cstheme="minorHAnsi"/>
          <w:b/>
          <w:bCs/>
          <w:color w:val="000000" w:themeColor="text1"/>
          <w:sz w:val="24"/>
          <w:szCs w:val="24"/>
        </w:rPr>
        <w:t>COUNCIL BUSINESS</w:t>
      </w:r>
    </w:p>
    <w:p w14:paraId="7681DEEC" w14:textId="77777777" w:rsidR="00F45854" w:rsidRPr="00486E12" w:rsidRDefault="00F45854" w:rsidP="00F45854">
      <w:pPr>
        <w:rPr>
          <w:rFonts w:ascii="Californian FB" w:hAnsi="Californian FB" w:cstheme="minorHAnsi"/>
          <w:b/>
          <w:bCs/>
          <w:color w:val="000000" w:themeColor="text1"/>
          <w:sz w:val="24"/>
          <w:szCs w:val="24"/>
        </w:rPr>
      </w:pPr>
    </w:p>
    <w:p w14:paraId="6F51F6AC" w14:textId="77777777" w:rsidR="00F45854" w:rsidRPr="00E075E7" w:rsidRDefault="00F45854" w:rsidP="00F45854">
      <w:pPr>
        <w:pStyle w:val="ListParagraph"/>
        <w:numPr>
          <w:ilvl w:val="0"/>
          <w:numId w:val="1"/>
        </w:numPr>
        <w:rPr>
          <w:rFonts w:ascii="Californian FB" w:hAnsi="Californian FB" w:cstheme="minorHAnsi"/>
          <w:b/>
          <w:bCs/>
          <w:color w:val="000000" w:themeColor="text1"/>
          <w:sz w:val="24"/>
          <w:szCs w:val="24"/>
        </w:rPr>
      </w:pPr>
      <w:r w:rsidRPr="00E075E7">
        <w:rPr>
          <w:rFonts w:ascii="Californian FB" w:hAnsi="Californian FB" w:cstheme="minorHAnsi"/>
          <w:b/>
          <w:bCs/>
          <w:color w:val="000000" w:themeColor="text1"/>
          <w:sz w:val="24"/>
          <w:szCs w:val="24"/>
        </w:rPr>
        <w:t>ADJOURNMENT</w:t>
      </w:r>
    </w:p>
    <w:p w14:paraId="367116E7" w14:textId="77777777" w:rsidR="00F45854" w:rsidRPr="00E075E7" w:rsidRDefault="00F45854" w:rsidP="00F45854">
      <w:pPr>
        <w:pStyle w:val="ListParagraph"/>
        <w:jc w:val="center"/>
        <w:rPr>
          <w:rFonts w:ascii="Californian FB" w:hAnsi="Californian FB" w:cs="FrankRuehl"/>
          <w:b/>
          <w:bCs/>
          <w:color w:val="000000" w:themeColor="text1"/>
          <w:sz w:val="24"/>
          <w:szCs w:val="24"/>
        </w:rPr>
      </w:pPr>
    </w:p>
    <w:p w14:paraId="2B885D7B" w14:textId="77777777" w:rsidR="00F45854" w:rsidRPr="00E075E7" w:rsidRDefault="00F45854" w:rsidP="00F45854">
      <w:pPr>
        <w:rPr>
          <w:b/>
          <w:bCs/>
        </w:rPr>
      </w:pPr>
    </w:p>
    <w:p w14:paraId="29770F0D" w14:textId="77777777" w:rsidR="00F45854" w:rsidRPr="00E075E7" w:rsidRDefault="00F45854" w:rsidP="00F45854">
      <w:pPr>
        <w:rPr>
          <w:b/>
          <w:bCs/>
        </w:rPr>
      </w:pPr>
    </w:p>
    <w:p w14:paraId="5789379E" w14:textId="77777777" w:rsidR="00F45854" w:rsidRPr="00E075E7" w:rsidRDefault="00F45854" w:rsidP="00F45854">
      <w:pPr>
        <w:rPr>
          <w:b/>
          <w:bCs/>
        </w:rPr>
      </w:pPr>
    </w:p>
    <w:p w14:paraId="462796B1" w14:textId="77777777" w:rsidR="00F45854" w:rsidRPr="00E075E7" w:rsidRDefault="00F45854" w:rsidP="00F45854">
      <w:pPr>
        <w:rPr>
          <w:b/>
          <w:bCs/>
        </w:rPr>
      </w:pPr>
    </w:p>
    <w:p w14:paraId="77CCEC86" w14:textId="77777777" w:rsidR="00F45854" w:rsidRDefault="00F45854" w:rsidP="00F45854"/>
    <w:p w14:paraId="3C88EE92" w14:textId="77777777" w:rsidR="006B0CEE" w:rsidRDefault="006B0CEE"/>
    <w:sectPr w:rsidR="006B0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68D"/>
    <w:multiLevelType w:val="hybridMultilevel"/>
    <w:tmpl w:val="9A2CF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5A2C41"/>
    <w:multiLevelType w:val="hybridMultilevel"/>
    <w:tmpl w:val="CD5A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C1585"/>
    <w:multiLevelType w:val="hybridMultilevel"/>
    <w:tmpl w:val="C63A4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4686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3551578">
    <w:abstractNumId w:val="2"/>
  </w:num>
  <w:num w:numId="3" w16cid:durableId="11956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54"/>
    <w:rsid w:val="001E1619"/>
    <w:rsid w:val="002E7C6F"/>
    <w:rsid w:val="0042274F"/>
    <w:rsid w:val="006B0CEE"/>
    <w:rsid w:val="006F3A7D"/>
    <w:rsid w:val="00894332"/>
    <w:rsid w:val="00923DD2"/>
    <w:rsid w:val="0097467F"/>
    <w:rsid w:val="00D605AF"/>
    <w:rsid w:val="00D80449"/>
    <w:rsid w:val="00F45854"/>
    <w:rsid w:val="00F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05185"/>
  <w15:chartTrackingRefBased/>
  <w15:docId w15:val="{461873D8-D575-4DB7-9522-2723AB27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8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11</cp:revision>
  <dcterms:created xsi:type="dcterms:W3CDTF">2023-03-15T14:00:00Z</dcterms:created>
  <dcterms:modified xsi:type="dcterms:W3CDTF">2023-04-07T18:33:00Z</dcterms:modified>
</cp:coreProperties>
</file>